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E837" w14:textId="37E8066A" w:rsidR="008D5D7C" w:rsidRPr="003E38A0" w:rsidRDefault="00C52FDA" w:rsidP="008D5D7C">
      <w:pPr>
        <w:pStyle w:val="Default"/>
        <w:jc w:val="center"/>
        <w:rPr>
          <w:rFonts w:asciiTheme="minorHAnsi" w:hAnsiTheme="minorHAnsi"/>
          <w:b/>
          <w:sz w:val="20"/>
          <w:szCs w:val="20"/>
        </w:rPr>
      </w:pPr>
      <w:r>
        <w:rPr>
          <w:rFonts w:asciiTheme="minorHAnsi" w:hAnsiTheme="minorHAnsi"/>
          <w:b/>
          <w:sz w:val="20"/>
          <w:szCs w:val="20"/>
        </w:rPr>
        <w:t>KARACAOĞLAN</w:t>
      </w:r>
      <w:r w:rsidR="008D5D7C" w:rsidRPr="003E38A0">
        <w:rPr>
          <w:rFonts w:asciiTheme="minorHAnsi" w:hAnsiTheme="minorHAnsi"/>
          <w:b/>
          <w:sz w:val="20"/>
          <w:szCs w:val="20"/>
        </w:rPr>
        <w:t xml:space="preserve"> ORTAOKULU</w:t>
      </w:r>
    </w:p>
    <w:p w14:paraId="10B386DC" w14:textId="77777777" w:rsidR="008D5D7C" w:rsidRPr="003E38A0" w:rsidRDefault="008D5D7C" w:rsidP="008D5D7C">
      <w:pPr>
        <w:pStyle w:val="Default"/>
        <w:jc w:val="center"/>
        <w:rPr>
          <w:rFonts w:asciiTheme="minorHAnsi" w:hAnsiTheme="minorHAnsi"/>
          <w:b/>
          <w:sz w:val="20"/>
          <w:szCs w:val="20"/>
        </w:rPr>
      </w:pPr>
      <w:r w:rsidRPr="003E38A0">
        <w:rPr>
          <w:rFonts w:asciiTheme="minorHAnsi" w:hAnsiTheme="minorHAnsi"/>
          <w:b/>
          <w:sz w:val="20"/>
          <w:szCs w:val="20"/>
        </w:rPr>
        <w:t>DEVAMSIZLIK BİLGİLENDİRME METNİ</w:t>
      </w:r>
    </w:p>
    <w:p w14:paraId="52496995" w14:textId="77777777" w:rsidR="008D5D7C" w:rsidRPr="003E38A0" w:rsidRDefault="008D5D7C" w:rsidP="008D5D7C">
      <w:pPr>
        <w:pStyle w:val="Default"/>
        <w:jc w:val="center"/>
        <w:rPr>
          <w:rFonts w:asciiTheme="minorHAnsi" w:hAnsiTheme="minorHAnsi"/>
          <w:sz w:val="20"/>
          <w:szCs w:val="20"/>
        </w:rPr>
      </w:pPr>
    </w:p>
    <w:p w14:paraId="656453CA" w14:textId="77777777" w:rsidR="008D5D7C" w:rsidRPr="003E38A0" w:rsidRDefault="008D5D7C" w:rsidP="008D5D7C">
      <w:pPr>
        <w:pStyle w:val="Default"/>
        <w:jc w:val="center"/>
        <w:rPr>
          <w:rFonts w:asciiTheme="minorHAnsi" w:hAnsiTheme="minorHAnsi"/>
          <w:sz w:val="20"/>
          <w:szCs w:val="20"/>
        </w:rPr>
      </w:pPr>
    </w:p>
    <w:p w14:paraId="54EF6458" w14:textId="77777777" w:rsidR="008D5D7C" w:rsidRPr="003E38A0" w:rsidRDefault="008D5D7C" w:rsidP="008D5D7C">
      <w:pPr>
        <w:pStyle w:val="Default"/>
        <w:spacing w:after="240"/>
        <w:rPr>
          <w:rFonts w:asciiTheme="minorHAnsi" w:hAnsiTheme="minorHAnsi"/>
          <w:sz w:val="20"/>
          <w:szCs w:val="20"/>
        </w:rPr>
      </w:pPr>
      <w:r w:rsidRPr="003E38A0">
        <w:rPr>
          <w:rFonts w:asciiTheme="minorHAnsi" w:hAnsiTheme="minorHAnsi"/>
          <w:sz w:val="20"/>
          <w:szCs w:val="20"/>
        </w:rPr>
        <w:t xml:space="preserve">Sayın Veli, </w:t>
      </w:r>
    </w:p>
    <w:p w14:paraId="7EE95663" w14:textId="77777777" w:rsidR="008D5D7C" w:rsidRPr="003E38A0" w:rsidRDefault="008D5D7C" w:rsidP="008D5D7C">
      <w:pPr>
        <w:rPr>
          <w:sz w:val="20"/>
          <w:szCs w:val="20"/>
        </w:rPr>
      </w:pPr>
      <w:r w:rsidRPr="003E38A0">
        <w:rPr>
          <w:sz w:val="20"/>
          <w:szCs w:val="20"/>
        </w:rPr>
        <w:t>Devamsızlık, eğitim hakkını sınırlayan hatta çocuğun okulu terk etmesine etki eden bir sürecin başlamasına neden olmaktadır. Zorunlu öğrenim çağındaki çocukların okula devamlarını sağlamak eğitimin paydaşı olan bütün kesimlerin ortak yükümlülüğüdür. Devamsızlığın ortadan kaldırılabilmesi, tüm paydaşların devamsızlık ve okul terkine ilişkin farkındalıklarının artırılması ve bu paydaşların devamsızlık nedenlerini gidermeye yönelik ortak girişim ve çabaları ile mümkün olabilir. Çocukların okul içerisinde bulunmaları, okuldan kazanımlarının yanında dışarıdan gelebilecek her türlü riske karşı korunmalarını da sağlamaktadır. Ancak çocukların okuldan uzak kalmaları her yönüyle gelişimlerini olumsuz etkilerken aynı zamanda uygun önleme ve müdahale programlarıyla zamanında karşılaşmalarını da güçleştirmektedir. Okulumuz, çocukların okula devam ve devamsızlıklarıyla ilgili düzenli olarak çalışmaktadır. Aşağıdaki bilgilendirme metni çocuğunuzun okula devamı ile ilgili kanun maddelerini içermektedir. Ayrıca uyarıldığınızı ve yaptırımları kabul ettiğinizi beyan eder.</w:t>
      </w:r>
    </w:p>
    <w:p w14:paraId="58A40CAC" w14:textId="77777777" w:rsidR="000F00B6" w:rsidRPr="003E38A0" w:rsidRDefault="000F00B6">
      <w:pPr>
        <w:rPr>
          <w:b/>
          <w:sz w:val="20"/>
          <w:szCs w:val="20"/>
          <w:u w:val="single"/>
        </w:rPr>
      </w:pPr>
      <w:r w:rsidRPr="003E38A0">
        <w:rPr>
          <w:b/>
          <w:sz w:val="20"/>
          <w:szCs w:val="20"/>
          <w:u w:val="single"/>
        </w:rPr>
        <w:t xml:space="preserve">222 </w:t>
      </w:r>
      <w:r w:rsidR="008D5D7C" w:rsidRPr="003E38A0">
        <w:rPr>
          <w:b/>
          <w:sz w:val="20"/>
          <w:szCs w:val="20"/>
          <w:u w:val="single"/>
        </w:rPr>
        <w:t xml:space="preserve">SAYILI </w:t>
      </w:r>
      <w:r w:rsidRPr="003E38A0">
        <w:rPr>
          <w:b/>
          <w:sz w:val="20"/>
          <w:szCs w:val="20"/>
          <w:u w:val="single"/>
        </w:rPr>
        <w:t>İLKÖĞRETİM VE EĞİTİM KANUNU</w:t>
      </w:r>
    </w:p>
    <w:p w14:paraId="2887144D" w14:textId="77777777" w:rsidR="008D5D7C" w:rsidRPr="003E38A0" w:rsidRDefault="008D5D7C" w:rsidP="008D5D7C">
      <w:pPr>
        <w:spacing w:after="0"/>
        <w:rPr>
          <w:b/>
          <w:i/>
          <w:sz w:val="20"/>
          <w:szCs w:val="20"/>
        </w:rPr>
      </w:pPr>
      <w:r w:rsidRPr="003E38A0">
        <w:rPr>
          <w:b/>
          <w:i/>
          <w:sz w:val="20"/>
          <w:szCs w:val="20"/>
        </w:rPr>
        <w:t xml:space="preserve">Madde 52 </w:t>
      </w:r>
    </w:p>
    <w:p w14:paraId="6122A470" w14:textId="77777777" w:rsidR="000F00B6" w:rsidRPr="003E38A0" w:rsidRDefault="000F00B6">
      <w:pPr>
        <w:rPr>
          <w:sz w:val="20"/>
          <w:szCs w:val="20"/>
        </w:rPr>
      </w:pPr>
      <w:r w:rsidRPr="003E38A0">
        <w:rPr>
          <w:sz w:val="20"/>
          <w:szCs w:val="20"/>
        </w:rPr>
        <w:t>Her öğrenci velisi yahut vasisi veya aile başkanı çocuğunun mecburi ilköğretim kurumuna muntazaman devamını sağlamak</w:t>
      </w:r>
      <w:r w:rsidR="008D5D7C" w:rsidRPr="003E38A0">
        <w:rPr>
          <w:sz w:val="20"/>
          <w:szCs w:val="20"/>
        </w:rPr>
        <w:t>la ve özrü yüzünden okula gideme</w:t>
      </w:r>
      <w:r w:rsidRPr="003E38A0">
        <w:rPr>
          <w:sz w:val="20"/>
          <w:szCs w:val="20"/>
        </w:rPr>
        <w:t>yen çocuğun durumunu en geç üç gün içinde okul idaresine bildirmekle yükümlüdür.</w:t>
      </w:r>
    </w:p>
    <w:p w14:paraId="090B4E0F" w14:textId="77777777" w:rsidR="009D1528" w:rsidRPr="003E38A0" w:rsidRDefault="000F00B6" w:rsidP="008D5D7C">
      <w:pPr>
        <w:spacing w:after="0"/>
        <w:rPr>
          <w:b/>
          <w:i/>
          <w:sz w:val="20"/>
          <w:szCs w:val="20"/>
        </w:rPr>
      </w:pPr>
      <w:r w:rsidRPr="003E38A0">
        <w:rPr>
          <w:b/>
          <w:i/>
          <w:sz w:val="20"/>
          <w:szCs w:val="20"/>
        </w:rPr>
        <w:t>Madde 55</w:t>
      </w:r>
    </w:p>
    <w:p w14:paraId="11BE421C" w14:textId="77777777" w:rsidR="000F00B6" w:rsidRPr="003E38A0" w:rsidRDefault="000F00B6">
      <w:pPr>
        <w:rPr>
          <w:sz w:val="20"/>
          <w:szCs w:val="20"/>
        </w:rPr>
      </w:pPr>
      <w:r w:rsidRPr="003E38A0">
        <w:rPr>
          <w:sz w:val="20"/>
          <w:szCs w:val="20"/>
        </w:rPr>
        <w:t>e) Çocuğunun devamsızlık durumunu özürsüz olarak zamanında okul idaresine bildirmeyen; Öğrencinin veli veya vasi veya aile başkanları, okul idaresince köylerde muhtarlığa, diğer yerlerde mülki amirliğe hemen bildirilir. Muhtarlar ve mülki amirler en geç üç gün içinde durumun veli veya vasi veya aile başkanlarına tebliğini sağlarlar. (Değişik son cümle: 24/4/2003- 4854/1 md.) Yapılan tebliğde okulca kabul edilecek geçerli sebepler dışında çocuğun okula gönderilmemesi hâlinde idarî para cezasıyla cezalandırılacağı bildirilir.</w:t>
      </w:r>
    </w:p>
    <w:p w14:paraId="4AFAE98A" w14:textId="77777777" w:rsidR="008D5D7C" w:rsidRPr="003E38A0" w:rsidRDefault="000F00B6" w:rsidP="008D5D7C">
      <w:pPr>
        <w:spacing w:after="0"/>
        <w:rPr>
          <w:b/>
          <w:i/>
          <w:sz w:val="20"/>
          <w:szCs w:val="20"/>
        </w:rPr>
      </w:pPr>
      <w:r w:rsidRPr="003E38A0">
        <w:rPr>
          <w:b/>
          <w:i/>
          <w:sz w:val="20"/>
          <w:szCs w:val="20"/>
        </w:rPr>
        <w:t xml:space="preserve">Madde 56 </w:t>
      </w:r>
    </w:p>
    <w:p w14:paraId="16DE23E9" w14:textId="77777777" w:rsidR="008D5D7C" w:rsidRPr="003E38A0" w:rsidRDefault="000F00B6">
      <w:pPr>
        <w:rPr>
          <w:sz w:val="20"/>
          <w:szCs w:val="20"/>
        </w:rPr>
      </w:pPr>
      <w:r w:rsidRPr="003E38A0">
        <w:rPr>
          <w:sz w:val="20"/>
          <w:szCs w:val="20"/>
        </w:rPr>
        <w:t>Muhtarlıkça veya mülkî amirce yapılan tebliğe rağmen çocuğunu okula göndermeyen veli veya vasiye okul idaresince tespit edilen</w:t>
      </w:r>
      <w:r w:rsidR="00127E77">
        <w:rPr>
          <w:sz w:val="20"/>
          <w:szCs w:val="20"/>
        </w:rPr>
        <w:t xml:space="preserve"> çocuğun okula devam etmediği </w:t>
      </w:r>
      <w:r w:rsidRPr="003E38A0">
        <w:rPr>
          <w:sz w:val="20"/>
          <w:szCs w:val="20"/>
        </w:rPr>
        <w:t>her gün için on</w:t>
      </w:r>
      <w:r w:rsidR="008D5D7C" w:rsidRPr="003E38A0">
        <w:rPr>
          <w:sz w:val="20"/>
          <w:szCs w:val="20"/>
        </w:rPr>
        <w:t xml:space="preserve"> </w:t>
      </w:r>
      <w:r w:rsidRPr="003E38A0">
        <w:rPr>
          <w:sz w:val="20"/>
          <w:szCs w:val="20"/>
        </w:rPr>
        <w:t>beş Türk Lirası idarî para cezası verilir. Bu para cezasına rağmen çocuğunu okula göndermeyen veya göndermeme sebeplerini okul idaresine bildirmeyen çocuğun veli veya vasisine beş</w:t>
      </w:r>
      <w:r w:rsidR="008D5D7C" w:rsidRPr="003E38A0">
        <w:rPr>
          <w:sz w:val="20"/>
          <w:szCs w:val="20"/>
        </w:rPr>
        <w:t xml:space="preserve"> </w:t>
      </w:r>
      <w:r w:rsidRPr="003E38A0">
        <w:rPr>
          <w:sz w:val="20"/>
          <w:szCs w:val="20"/>
        </w:rPr>
        <w:t>yüz Türk Lirası idarî para cezası verilir</w:t>
      </w:r>
      <w:r w:rsidR="008D5D7C" w:rsidRPr="003E38A0">
        <w:rPr>
          <w:sz w:val="20"/>
          <w:szCs w:val="20"/>
        </w:rPr>
        <w:t>.</w:t>
      </w:r>
    </w:p>
    <w:p w14:paraId="63144DC7" w14:textId="77777777" w:rsidR="008D5D7C" w:rsidRPr="003E38A0" w:rsidRDefault="000F00B6" w:rsidP="008D5D7C">
      <w:pPr>
        <w:spacing w:after="0"/>
        <w:rPr>
          <w:sz w:val="20"/>
          <w:szCs w:val="20"/>
        </w:rPr>
      </w:pPr>
      <w:r w:rsidRPr="003E38A0">
        <w:rPr>
          <w:b/>
          <w:i/>
          <w:sz w:val="20"/>
          <w:szCs w:val="20"/>
        </w:rPr>
        <w:t>Madde 59</w:t>
      </w:r>
      <w:r w:rsidR="008D5D7C" w:rsidRPr="003E38A0">
        <w:rPr>
          <w:sz w:val="20"/>
          <w:szCs w:val="20"/>
        </w:rPr>
        <w:t xml:space="preserve"> </w:t>
      </w:r>
    </w:p>
    <w:p w14:paraId="1CF8A49C" w14:textId="77777777" w:rsidR="000F00B6" w:rsidRPr="003E38A0" w:rsidRDefault="000F00B6">
      <w:pPr>
        <w:rPr>
          <w:sz w:val="20"/>
          <w:szCs w:val="20"/>
        </w:rPr>
      </w:pPr>
      <w:r w:rsidRPr="003E38A0">
        <w:rPr>
          <w:sz w:val="20"/>
          <w:szCs w:val="20"/>
        </w:rPr>
        <w:t>İlköğrenim çağında olup da mecburi ilköğre</w:t>
      </w:r>
      <w:r w:rsidR="008D5D7C" w:rsidRPr="003E38A0">
        <w:rPr>
          <w:sz w:val="20"/>
          <w:szCs w:val="20"/>
        </w:rPr>
        <w:t>tim kurumlarına devam etme</w:t>
      </w:r>
      <w:r w:rsidRPr="003E38A0">
        <w:rPr>
          <w:sz w:val="20"/>
          <w:szCs w:val="20"/>
        </w:rPr>
        <w:t>yenler, hiçbir resmi ve özel iş yerinde veya her ne surette olursa olsun çalışmayı gerektiren başka yerlerde ücretli veya ücretsiz çalıştırılamazlar.</w:t>
      </w:r>
    </w:p>
    <w:p w14:paraId="09CFBBEF" w14:textId="77777777" w:rsidR="000F00B6" w:rsidRPr="003E38A0" w:rsidRDefault="008D5D7C">
      <w:pPr>
        <w:rPr>
          <w:b/>
          <w:sz w:val="20"/>
          <w:szCs w:val="20"/>
          <w:u w:val="single"/>
        </w:rPr>
      </w:pPr>
      <w:r w:rsidRPr="003E38A0">
        <w:rPr>
          <w:b/>
          <w:sz w:val="20"/>
          <w:szCs w:val="20"/>
          <w:u w:val="single"/>
        </w:rPr>
        <w:t xml:space="preserve">5237 SAYILI </w:t>
      </w:r>
      <w:r w:rsidR="000F00B6" w:rsidRPr="003E38A0">
        <w:rPr>
          <w:b/>
          <w:sz w:val="20"/>
          <w:szCs w:val="20"/>
          <w:u w:val="single"/>
        </w:rPr>
        <w:t xml:space="preserve">TÜRK CEZA KANUNU </w:t>
      </w:r>
    </w:p>
    <w:p w14:paraId="01696957" w14:textId="77777777" w:rsidR="008D5D7C" w:rsidRPr="003E38A0" w:rsidRDefault="008D5D7C" w:rsidP="008D5D7C">
      <w:pPr>
        <w:spacing w:after="0"/>
        <w:rPr>
          <w:b/>
          <w:i/>
          <w:sz w:val="20"/>
          <w:szCs w:val="20"/>
        </w:rPr>
      </w:pPr>
      <w:r w:rsidRPr="003E38A0">
        <w:rPr>
          <w:b/>
          <w:i/>
          <w:sz w:val="20"/>
          <w:szCs w:val="20"/>
        </w:rPr>
        <w:t>Madde 233</w:t>
      </w:r>
    </w:p>
    <w:p w14:paraId="43FAD3D8" w14:textId="77777777" w:rsidR="000F00B6" w:rsidRPr="003E38A0" w:rsidRDefault="000F00B6">
      <w:pPr>
        <w:rPr>
          <w:sz w:val="20"/>
          <w:szCs w:val="20"/>
        </w:rPr>
      </w:pPr>
      <w:r w:rsidRPr="003E38A0">
        <w:rPr>
          <w:sz w:val="20"/>
          <w:szCs w:val="20"/>
        </w:rPr>
        <w:t>(1) Aile hukukundan doğan bakım, eğitim veya destek olma yüküml</w:t>
      </w:r>
      <w:r w:rsidR="008D5D7C" w:rsidRPr="003E38A0">
        <w:rPr>
          <w:sz w:val="20"/>
          <w:szCs w:val="20"/>
        </w:rPr>
        <w:t xml:space="preserve">ülüğünü yerine getirmeyen kişi, şikâyet </w:t>
      </w:r>
      <w:r w:rsidRPr="003E38A0">
        <w:rPr>
          <w:sz w:val="20"/>
          <w:szCs w:val="20"/>
        </w:rPr>
        <w:t>üzerine, bir yıla kadar hapis cezası ile cezalandırılır.</w:t>
      </w:r>
    </w:p>
    <w:p w14:paraId="089DE9E1" w14:textId="77777777" w:rsidR="003E38A0" w:rsidRDefault="003E38A0">
      <w:pPr>
        <w:rPr>
          <w:sz w:val="20"/>
          <w:szCs w:val="20"/>
        </w:rPr>
      </w:pPr>
    </w:p>
    <w:p w14:paraId="2D22049A" w14:textId="77777777" w:rsidR="003E38A0" w:rsidRDefault="003E38A0">
      <w:pPr>
        <w:rPr>
          <w:sz w:val="20"/>
          <w:szCs w:val="20"/>
        </w:rPr>
      </w:pPr>
      <w:r>
        <w:rPr>
          <w:sz w:val="20"/>
          <w:szCs w:val="20"/>
        </w:rPr>
        <w:t>*Lütfen aşağıdaki kutuya “Öğrencimin devamsızlığı hakkında bilgilendirildim ve uyarıldım.” yazınız.</w:t>
      </w:r>
    </w:p>
    <w:p w14:paraId="0D1753B4" w14:textId="77777777" w:rsidR="003E38A0" w:rsidRPr="003E38A0" w:rsidRDefault="00C52FDA">
      <w:pPr>
        <w:rPr>
          <w:sz w:val="20"/>
          <w:szCs w:val="20"/>
        </w:rPr>
      </w:pPr>
      <w:r>
        <w:rPr>
          <w:noProof/>
          <w:sz w:val="20"/>
          <w:szCs w:val="20"/>
        </w:rPr>
        <w:pict w14:anchorId="7C55F5BF">
          <v:rect id="_x0000_s1026" style="position:absolute;margin-left:3.2pt;margin-top:1.1pt;width:478.1pt;height:32.8pt;z-index:251658240"/>
        </w:pict>
      </w:r>
    </w:p>
    <w:p w14:paraId="52F2C601" w14:textId="77777777" w:rsidR="003E38A0" w:rsidRPr="003E38A0" w:rsidRDefault="003E38A0">
      <w:pPr>
        <w:rPr>
          <w:sz w:val="18"/>
          <w:szCs w:val="20"/>
        </w:rPr>
      </w:pPr>
    </w:p>
    <w:p w14:paraId="46A2F53F" w14:textId="77777777" w:rsidR="008D5D7C" w:rsidRPr="003E38A0" w:rsidRDefault="00B45B2A">
      <w:pPr>
        <w:rPr>
          <w:sz w:val="18"/>
          <w:szCs w:val="20"/>
        </w:rPr>
      </w:pPr>
      <w:r>
        <w:rPr>
          <w:sz w:val="18"/>
          <w:szCs w:val="20"/>
        </w:rPr>
        <w:t xml:space="preserve"> </w:t>
      </w:r>
      <w:r w:rsidR="003E38A0" w:rsidRPr="003E38A0">
        <w:rPr>
          <w:sz w:val="18"/>
          <w:szCs w:val="20"/>
        </w:rPr>
        <w:t xml:space="preserve">Bilgilendirilen Veli Ad </w:t>
      </w:r>
      <w:proofErr w:type="spellStart"/>
      <w:r w:rsidR="003E38A0" w:rsidRPr="003E38A0">
        <w:rPr>
          <w:sz w:val="18"/>
          <w:szCs w:val="20"/>
        </w:rPr>
        <w:t>Soyad</w:t>
      </w:r>
      <w:proofErr w:type="spellEnd"/>
      <w:r w:rsidR="003E38A0" w:rsidRPr="003E38A0">
        <w:rPr>
          <w:sz w:val="18"/>
          <w:szCs w:val="20"/>
        </w:rPr>
        <w:t>:</w:t>
      </w:r>
      <w:r w:rsidR="003E38A0" w:rsidRPr="003E38A0">
        <w:rPr>
          <w:sz w:val="18"/>
          <w:szCs w:val="20"/>
        </w:rPr>
        <w:tab/>
      </w:r>
      <w:r w:rsidR="003E38A0" w:rsidRPr="003E38A0">
        <w:rPr>
          <w:sz w:val="18"/>
          <w:szCs w:val="20"/>
        </w:rPr>
        <w:tab/>
      </w:r>
      <w:r w:rsidR="003E38A0" w:rsidRPr="003E38A0">
        <w:rPr>
          <w:sz w:val="18"/>
          <w:szCs w:val="20"/>
        </w:rPr>
        <w:tab/>
      </w:r>
      <w:r w:rsidR="003E38A0" w:rsidRPr="003E38A0">
        <w:rPr>
          <w:sz w:val="18"/>
          <w:szCs w:val="20"/>
        </w:rPr>
        <w:tab/>
      </w:r>
      <w:r w:rsidR="003E38A0" w:rsidRPr="003E38A0">
        <w:rPr>
          <w:sz w:val="18"/>
          <w:szCs w:val="20"/>
        </w:rPr>
        <w:tab/>
      </w:r>
      <w:r>
        <w:rPr>
          <w:sz w:val="18"/>
          <w:szCs w:val="20"/>
        </w:rPr>
        <w:t xml:space="preserve">     </w:t>
      </w:r>
      <w:r w:rsidR="003E38A0" w:rsidRPr="003E38A0">
        <w:rPr>
          <w:sz w:val="18"/>
          <w:szCs w:val="20"/>
        </w:rPr>
        <w:t xml:space="preserve">Bilgilendiren Kişi Ad </w:t>
      </w:r>
      <w:proofErr w:type="spellStart"/>
      <w:r w:rsidR="003E38A0" w:rsidRPr="003E38A0">
        <w:rPr>
          <w:sz w:val="18"/>
          <w:szCs w:val="20"/>
        </w:rPr>
        <w:t>Soyad</w:t>
      </w:r>
      <w:proofErr w:type="spellEnd"/>
      <w:r w:rsidR="003E38A0" w:rsidRPr="003E38A0">
        <w:rPr>
          <w:sz w:val="18"/>
          <w:szCs w:val="20"/>
        </w:rPr>
        <w:t>:</w:t>
      </w:r>
    </w:p>
    <w:p w14:paraId="74A74667" w14:textId="77777777" w:rsidR="003E38A0" w:rsidRPr="003E38A0" w:rsidRDefault="00B45B2A">
      <w:pPr>
        <w:rPr>
          <w:sz w:val="18"/>
          <w:szCs w:val="20"/>
        </w:rPr>
      </w:pPr>
      <w:r>
        <w:rPr>
          <w:sz w:val="18"/>
          <w:szCs w:val="20"/>
        </w:rPr>
        <w:t xml:space="preserve"> </w:t>
      </w:r>
      <w:r w:rsidR="003E38A0" w:rsidRPr="003E38A0">
        <w:rPr>
          <w:sz w:val="18"/>
          <w:szCs w:val="20"/>
        </w:rPr>
        <w:t>Bilgilendirilme Tarihi:</w:t>
      </w:r>
      <w:r>
        <w:rPr>
          <w:sz w:val="18"/>
          <w:szCs w:val="20"/>
        </w:rPr>
        <w:tab/>
      </w:r>
      <w:r>
        <w:rPr>
          <w:sz w:val="18"/>
          <w:szCs w:val="20"/>
        </w:rPr>
        <w:tab/>
      </w:r>
      <w:r>
        <w:rPr>
          <w:sz w:val="18"/>
          <w:szCs w:val="20"/>
        </w:rPr>
        <w:tab/>
      </w:r>
      <w:r>
        <w:rPr>
          <w:sz w:val="18"/>
          <w:szCs w:val="20"/>
        </w:rPr>
        <w:tab/>
      </w:r>
      <w:r>
        <w:rPr>
          <w:sz w:val="18"/>
          <w:szCs w:val="20"/>
        </w:rPr>
        <w:tab/>
        <w:t xml:space="preserve">     </w:t>
      </w:r>
      <w:r w:rsidR="003E38A0" w:rsidRPr="003E38A0">
        <w:rPr>
          <w:sz w:val="18"/>
          <w:szCs w:val="20"/>
        </w:rPr>
        <w:t>Branş:</w:t>
      </w:r>
    </w:p>
    <w:p w14:paraId="5044D96C" w14:textId="77777777" w:rsidR="003E38A0" w:rsidRPr="003E38A0" w:rsidRDefault="00B45B2A">
      <w:pPr>
        <w:rPr>
          <w:sz w:val="18"/>
          <w:szCs w:val="20"/>
        </w:rPr>
      </w:pPr>
      <w:r>
        <w:rPr>
          <w:sz w:val="18"/>
          <w:szCs w:val="20"/>
        </w:rPr>
        <w:t xml:space="preserve"> </w:t>
      </w:r>
      <w:r w:rsidR="003E38A0" w:rsidRPr="003E38A0">
        <w:rPr>
          <w:sz w:val="18"/>
          <w:szCs w:val="20"/>
        </w:rPr>
        <w:t>İmza:</w:t>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w:t>
      </w:r>
      <w:r w:rsidR="003E38A0" w:rsidRPr="003E38A0">
        <w:rPr>
          <w:sz w:val="18"/>
          <w:szCs w:val="20"/>
        </w:rPr>
        <w:t>İmza:</w:t>
      </w:r>
    </w:p>
    <w:sectPr w:rsidR="003E38A0" w:rsidRPr="003E38A0" w:rsidSect="008D5D7C">
      <w:pgSz w:w="11906" w:h="16838"/>
      <w:pgMar w:top="907"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F00B6"/>
    <w:rsid w:val="000F00B6"/>
    <w:rsid w:val="00127E77"/>
    <w:rsid w:val="003E38A0"/>
    <w:rsid w:val="008D5D7C"/>
    <w:rsid w:val="009D1528"/>
    <w:rsid w:val="00B45B2A"/>
    <w:rsid w:val="00C52FDA"/>
    <w:rsid w:val="00E85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BA665"/>
  <w15:docId w15:val="{13489120-1716-4F66-BD0E-40B74366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D5D7C"/>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D5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452</Words>
  <Characters>2577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Ebu Hanife İHO</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Z-Kütüphane</dc:creator>
  <cp:keywords/>
  <dc:description/>
  <cp:lastModifiedBy>Terminal</cp:lastModifiedBy>
  <cp:revision>6</cp:revision>
  <cp:lastPrinted>2021-09-23T08:17:00Z</cp:lastPrinted>
  <dcterms:created xsi:type="dcterms:W3CDTF">2021-09-23T07:51:00Z</dcterms:created>
  <dcterms:modified xsi:type="dcterms:W3CDTF">2024-09-25T10:11:00Z</dcterms:modified>
</cp:coreProperties>
</file>